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C2" w:rsidRPr="00153BC2" w:rsidRDefault="00153BC2">
      <w:pPr>
        <w:rPr>
          <w:b/>
        </w:rPr>
      </w:pPr>
      <w:r w:rsidRPr="00153BC2">
        <w:rPr>
          <w:b/>
        </w:rPr>
        <w:t>SOLAR SYSTEM REPORT OF GVH/ GVD---------------------------------------------------------</w:t>
      </w:r>
    </w:p>
    <w:p w:rsidR="00153BC2" w:rsidRDefault="00153BC2"/>
    <w:tbl>
      <w:tblPr>
        <w:tblStyle w:val="TableGrid"/>
        <w:tblW w:w="5000" w:type="pct"/>
        <w:tblLook w:val="04A0"/>
      </w:tblPr>
      <w:tblGrid>
        <w:gridCol w:w="975"/>
        <w:gridCol w:w="3256"/>
        <w:gridCol w:w="2715"/>
        <w:gridCol w:w="1777"/>
        <w:gridCol w:w="1959"/>
      </w:tblGrid>
      <w:tr w:rsidR="00153BC2" w:rsidTr="00153BC2">
        <w:tc>
          <w:tcPr>
            <w:tcW w:w="456" w:type="pct"/>
          </w:tcPr>
          <w:p w:rsidR="00C87FD8" w:rsidRPr="00153BC2" w:rsidRDefault="00C87FD8" w:rsidP="00893781">
            <w:pPr>
              <w:jc w:val="center"/>
              <w:rPr>
                <w:b/>
                <w:noProof/>
                <w:lang w:eastAsia="en-IN"/>
              </w:rPr>
            </w:pPr>
            <w:r w:rsidRPr="00153BC2">
              <w:rPr>
                <w:b/>
                <w:noProof/>
                <w:lang w:eastAsia="en-IN"/>
              </w:rPr>
              <w:t>Sr. No.</w:t>
            </w:r>
          </w:p>
        </w:tc>
        <w:tc>
          <w:tcPr>
            <w:tcW w:w="1524" w:type="pct"/>
          </w:tcPr>
          <w:p w:rsidR="00C87FD8" w:rsidRPr="00153BC2" w:rsidRDefault="00C87FD8" w:rsidP="00893781">
            <w:pPr>
              <w:jc w:val="center"/>
              <w:rPr>
                <w:b/>
                <w:noProof/>
                <w:lang w:eastAsia="en-IN"/>
              </w:rPr>
            </w:pPr>
            <w:r w:rsidRPr="00153BC2">
              <w:rPr>
                <w:b/>
                <w:noProof/>
                <w:lang w:eastAsia="en-IN"/>
              </w:rPr>
              <w:t>Name of the Institution</w:t>
            </w:r>
          </w:p>
        </w:tc>
        <w:tc>
          <w:tcPr>
            <w:tcW w:w="1271" w:type="pct"/>
          </w:tcPr>
          <w:p w:rsidR="00C87FD8" w:rsidRPr="00153BC2" w:rsidRDefault="00C87FD8" w:rsidP="00893781">
            <w:pPr>
              <w:jc w:val="center"/>
              <w:rPr>
                <w:b/>
                <w:noProof/>
                <w:lang w:eastAsia="en-IN"/>
              </w:rPr>
            </w:pPr>
            <w:r w:rsidRPr="00153BC2">
              <w:rPr>
                <w:b/>
                <w:noProof/>
                <w:lang w:eastAsia="en-IN"/>
              </w:rPr>
              <w:t>Electricity Load</w:t>
            </w:r>
          </w:p>
        </w:tc>
        <w:tc>
          <w:tcPr>
            <w:tcW w:w="832" w:type="pct"/>
          </w:tcPr>
          <w:p w:rsidR="00C87FD8" w:rsidRPr="00153BC2" w:rsidRDefault="00C87FD8" w:rsidP="00893781">
            <w:pPr>
              <w:jc w:val="center"/>
              <w:rPr>
                <w:b/>
                <w:noProof/>
                <w:lang w:eastAsia="en-IN"/>
              </w:rPr>
            </w:pPr>
            <w:r w:rsidRPr="00153BC2">
              <w:rPr>
                <w:b/>
                <w:noProof/>
                <w:lang w:eastAsia="en-IN"/>
              </w:rPr>
              <w:t xml:space="preserve">Electricity Connection </w:t>
            </w:r>
            <w:r w:rsidR="00893781">
              <w:rPr>
                <w:b/>
                <w:noProof/>
                <w:lang w:eastAsia="en-IN"/>
              </w:rPr>
              <w:t>(</w:t>
            </w:r>
            <w:r w:rsidRPr="00153BC2">
              <w:rPr>
                <w:b/>
                <w:noProof/>
                <w:lang w:eastAsia="en-IN"/>
              </w:rPr>
              <w:t>Yes/ No</w:t>
            </w:r>
            <w:r w:rsidR="00893781">
              <w:rPr>
                <w:b/>
                <w:noProof/>
                <w:lang w:eastAsia="en-IN"/>
              </w:rPr>
              <w:t>)</w:t>
            </w:r>
          </w:p>
        </w:tc>
        <w:tc>
          <w:tcPr>
            <w:tcW w:w="917" w:type="pct"/>
          </w:tcPr>
          <w:p w:rsidR="00893781" w:rsidRDefault="00C87FD8" w:rsidP="00893781">
            <w:pPr>
              <w:jc w:val="center"/>
              <w:rPr>
                <w:b/>
                <w:noProof/>
                <w:lang w:eastAsia="en-IN"/>
              </w:rPr>
            </w:pPr>
            <w:r w:rsidRPr="00153BC2">
              <w:rPr>
                <w:b/>
                <w:noProof/>
                <w:lang w:eastAsia="en-IN"/>
              </w:rPr>
              <w:t xml:space="preserve">Solar System Required </w:t>
            </w:r>
          </w:p>
          <w:p w:rsidR="00C87FD8" w:rsidRPr="00153BC2" w:rsidRDefault="00C87FD8" w:rsidP="00893781">
            <w:pPr>
              <w:jc w:val="center"/>
              <w:rPr>
                <w:b/>
                <w:noProof/>
                <w:lang w:eastAsia="en-IN"/>
              </w:rPr>
            </w:pPr>
            <w:r w:rsidRPr="00153BC2">
              <w:rPr>
                <w:b/>
                <w:noProof/>
                <w:lang w:eastAsia="en-IN"/>
              </w:rPr>
              <w:t>(Yes/ No)</w:t>
            </w:r>
          </w:p>
        </w:tc>
      </w:tr>
      <w:tr w:rsidR="00153BC2" w:rsidTr="00153BC2">
        <w:trPr>
          <w:trHeight w:val="576"/>
        </w:trPr>
        <w:tc>
          <w:tcPr>
            <w:tcW w:w="456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524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271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832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917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</w:tr>
      <w:tr w:rsidR="00153BC2" w:rsidTr="00153BC2">
        <w:trPr>
          <w:trHeight w:val="576"/>
        </w:trPr>
        <w:tc>
          <w:tcPr>
            <w:tcW w:w="456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524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271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832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917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</w:tr>
      <w:tr w:rsidR="00153BC2" w:rsidTr="00153BC2">
        <w:trPr>
          <w:trHeight w:val="576"/>
        </w:trPr>
        <w:tc>
          <w:tcPr>
            <w:tcW w:w="456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524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271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832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917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</w:tr>
      <w:tr w:rsidR="00153BC2" w:rsidTr="00153BC2">
        <w:trPr>
          <w:trHeight w:val="576"/>
        </w:trPr>
        <w:tc>
          <w:tcPr>
            <w:tcW w:w="456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524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271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832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917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</w:tr>
      <w:tr w:rsidR="00153BC2" w:rsidTr="00153BC2">
        <w:trPr>
          <w:trHeight w:val="576"/>
        </w:trPr>
        <w:tc>
          <w:tcPr>
            <w:tcW w:w="456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524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271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832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917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</w:tr>
      <w:tr w:rsidR="00153BC2" w:rsidTr="00153BC2">
        <w:trPr>
          <w:trHeight w:val="576"/>
        </w:trPr>
        <w:tc>
          <w:tcPr>
            <w:tcW w:w="456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524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271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832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917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</w:tr>
      <w:tr w:rsidR="00153BC2" w:rsidTr="00153BC2">
        <w:trPr>
          <w:trHeight w:val="576"/>
        </w:trPr>
        <w:tc>
          <w:tcPr>
            <w:tcW w:w="456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524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271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832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917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</w:tr>
      <w:tr w:rsidR="00153BC2" w:rsidTr="00153BC2">
        <w:trPr>
          <w:trHeight w:val="576"/>
        </w:trPr>
        <w:tc>
          <w:tcPr>
            <w:tcW w:w="456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524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271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832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917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</w:tr>
      <w:tr w:rsidR="00153BC2" w:rsidTr="00153BC2">
        <w:trPr>
          <w:trHeight w:val="576"/>
        </w:trPr>
        <w:tc>
          <w:tcPr>
            <w:tcW w:w="456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524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271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832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917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</w:tr>
      <w:tr w:rsidR="00153BC2" w:rsidTr="00153BC2">
        <w:trPr>
          <w:trHeight w:val="576"/>
        </w:trPr>
        <w:tc>
          <w:tcPr>
            <w:tcW w:w="456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524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1271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832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  <w:tc>
          <w:tcPr>
            <w:tcW w:w="917" w:type="pct"/>
          </w:tcPr>
          <w:p w:rsidR="00153BC2" w:rsidRDefault="00153BC2">
            <w:pPr>
              <w:rPr>
                <w:noProof/>
                <w:lang w:eastAsia="en-IN"/>
              </w:rPr>
            </w:pPr>
          </w:p>
        </w:tc>
      </w:tr>
    </w:tbl>
    <w:p w:rsidR="00E854E3" w:rsidRDefault="00E854E3">
      <w:pPr>
        <w:rPr>
          <w:noProof/>
          <w:lang w:eastAsia="en-IN"/>
        </w:rPr>
      </w:pPr>
    </w:p>
    <w:p w:rsidR="00C47E93" w:rsidRDefault="00153BC2">
      <w:r>
        <w:t>Forwarded to SDO AH&amp;D ...................................................for n/a &amp; information please.</w:t>
      </w:r>
    </w:p>
    <w:p w:rsidR="00153BC2" w:rsidRDefault="00153BC2"/>
    <w:p w:rsidR="00153BC2" w:rsidRDefault="00153BC2">
      <w:r>
        <w:t>Des No...........................Dated...........................</w:t>
      </w:r>
    </w:p>
    <w:p w:rsidR="00153BC2" w:rsidRDefault="00153BC2"/>
    <w:p w:rsidR="00153BC2" w:rsidRPr="00893781" w:rsidRDefault="00153BC2" w:rsidP="00153BC2">
      <w:pPr>
        <w:jc w:val="right"/>
        <w:rPr>
          <w:b/>
        </w:rPr>
      </w:pPr>
      <w:r w:rsidRPr="00893781">
        <w:rPr>
          <w:b/>
        </w:rPr>
        <w:t>Sign</w:t>
      </w:r>
    </w:p>
    <w:sectPr w:rsidR="00153BC2" w:rsidRPr="00893781" w:rsidSect="00153BC2">
      <w:headerReference w:type="default" r:id="rId6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2EA" w:rsidRDefault="001F32EA" w:rsidP="00E854E3">
      <w:r>
        <w:separator/>
      </w:r>
    </w:p>
  </w:endnote>
  <w:endnote w:type="continuationSeparator" w:id="1">
    <w:p w:rsidR="001F32EA" w:rsidRDefault="001F32EA" w:rsidP="00E8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2EA" w:rsidRDefault="001F32EA" w:rsidP="00E854E3">
      <w:r>
        <w:separator/>
      </w:r>
    </w:p>
  </w:footnote>
  <w:footnote w:type="continuationSeparator" w:id="1">
    <w:p w:rsidR="001F32EA" w:rsidRDefault="001F32EA" w:rsidP="00E85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81" w:rsidRDefault="00893781">
    <w:pPr>
      <w:pStyle w:val="Header"/>
    </w:pPr>
    <w:r>
      <w:t>884. Solar System Report</w:t>
    </w:r>
  </w:p>
  <w:p w:rsidR="00E854E3" w:rsidRDefault="00E854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4E3"/>
    <w:rsid w:val="00153BC2"/>
    <w:rsid w:val="001F32EA"/>
    <w:rsid w:val="00372676"/>
    <w:rsid w:val="003B12EE"/>
    <w:rsid w:val="005A4BC1"/>
    <w:rsid w:val="006C773A"/>
    <w:rsid w:val="006F547F"/>
    <w:rsid w:val="00893781"/>
    <w:rsid w:val="009248AE"/>
    <w:rsid w:val="009B6A4E"/>
    <w:rsid w:val="00AD39BD"/>
    <w:rsid w:val="00C47E93"/>
    <w:rsid w:val="00C87FD8"/>
    <w:rsid w:val="00CD06B0"/>
    <w:rsid w:val="00E8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E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E85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4E3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C8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2022-06-25T07:55:00Z</cp:lastPrinted>
  <dcterms:created xsi:type="dcterms:W3CDTF">2022-06-25T07:56:00Z</dcterms:created>
  <dcterms:modified xsi:type="dcterms:W3CDTF">2022-06-25T07:56:00Z</dcterms:modified>
</cp:coreProperties>
</file>